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1465" w14:textId="77777777" w:rsidR="007E5F9D" w:rsidRDefault="00000000">
      <w:pPr>
        <w:shd w:val="clear" w:color="auto" w:fill="0F402E"/>
        <w:spacing w:after="300"/>
        <w:jc w:val="center"/>
      </w:pPr>
      <w:r>
        <w:rPr>
          <w:b/>
          <w:bCs/>
          <w:color w:val="FFFFFF"/>
          <w:sz w:val="36"/>
          <w:szCs w:val="36"/>
        </w:rPr>
        <w:t xml:space="preserve">  ABSTRACT TEMPLATE  </w:t>
      </w:r>
    </w:p>
    <w:p w14:paraId="3DAE36F1" w14:textId="77777777" w:rsidR="007E5F9D" w:rsidRDefault="00000000">
      <w:pPr>
        <w:shd w:val="clear" w:color="auto" w:fill="E8F5E9"/>
        <w:spacing w:after="200"/>
      </w:pPr>
      <w:r>
        <w:rPr>
          <w:color w:val="333333"/>
          <w:sz w:val="21"/>
          <w:szCs w:val="21"/>
        </w:rPr>
        <w:t>Your title, authors, affiliations, email and keywords are collected through the registration form. This Word file is only for the body of your abstract, figures and references.</w:t>
      </w:r>
    </w:p>
    <w:p w14:paraId="5F7E83A1" w14:textId="77777777" w:rsidR="007E5F9D" w:rsidRDefault="00000000">
      <w:pPr>
        <w:spacing w:before="200" w:after="120"/>
      </w:pPr>
      <w:r>
        <w:rPr>
          <w:b/>
          <w:bCs/>
          <w:color w:val="0F402E"/>
          <w:sz w:val="24"/>
          <w:szCs w:val="24"/>
        </w:rPr>
        <w:t>INSTRUCTIONS</w:t>
      </w:r>
    </w:p>
    <w:p w14:paraId="138CADA7" w14:textId="77777777" w:rsidR="007E5F9D" w:rsidRDefault="00000000">
      <w:pPr>
        <w:spacing w:after="80"/>
        <w:ind w:left="360"/>
      </w:pPr>
      <w:r>
        <w:rPr>
          <w:b/>
          <w:bCs/>
          <w:color w:val="1B7F4A"/>
          <w:sz w:val="20"/>
          <w:szCs w:val="20"/>
        </w:rPr>
        <w:t xml:space="preserve">1. </w:t>
      </w:r>
      <w:r>
        <w:rPr>
          <w:color w:val="555555"/>
          <w:sz w:val="20"/>
          <w:szCs w:val="20"/>
        </w:rPr>
        <w:t>Write your abstract text over the placeholder on the next page. Maximum 350 words.</w:t>
      </w:r>
    </w:p>
    <w:p w14:paraId="16EEA44E" w14:textId="77777777" w:rsidR="007E5F9D" w:rsidRDefault="00000000">
      <w:pPr>
        <w:spacing w:after="80"/>
        <w:ind w:left="360"/>
      </w:pPr>
      <w:r>
        <w:rPr>
          <w:b/>
          <w:bCs/>
          <w:color w:val="1B7F4A"/>
          <w:sz w:val="20"/>
          <w:szCs w:val="20"/>
        </w:rPr>
        <w:t xml:space="preserve">2. </w:t>
      </w:r>
      <w:r>
        <w:rPr>
          <w:color w:val="555555"/>
          <w:sz w:val="20"/>
          <w:szCs w:val="20"/>
        </w:rPr>
        <w:t>You may use bold, italic (e.g. for species names), superscript and subscript. Do not change font or size.</w:t>
      </w:r>
    </w:p>
    <w:p w14:paraId="5C22067F" w14:textId="77777777" w:rsidR="007E5F9D" w:rsidRDefault="00000000">
      <w:pPr>
        <w:spacing w:after="80"/>
        <w:ind w:left="360"/>
      </w:pPr>
      <w:r>
        <w:rPr>
          <w:b/>
          <w:bCs/>
          <w:color w:val="1B7F4A"/>
          <w:sz w:val="20"/>
          <w:szCs w:val="20"/>
        </w:rPr>
        <w:t xml:space="preserve">3. </w:t>
      </w:r>
      <w:r>
        <w:rPr>
          <w:color w:val="555555"/>
          <w:sz w:val="20"/>
          <w:szCs w:val="20"/>
        </w:rPr>
        <w:t>To include figures or tables, insert them inline and add a caption below (e.g. Figure 1. Description...).</w:t>
      </w:r>
    </w:p>
    <w:p w14:paraId="20601EE4" w14:textId="77777777" w:rsidR="007E5F9D" w:rsidRDefault="00000000">
      <w:pPr>
        <w:spacing w:after="80"/>
        <w:ind w:left="360"/>
      </w:pPr>
      <w:r>
        <w:rPr>
          <w:b/>
          <w:bCs/>
          <w:color w:val="1B7F4A"/>
          <w:sz w:val="20"/>
          <w:szCs w:val="20"/>
        </w:rPr>
        <w:t xml:space="preserve">4. </w:t>
      </w:r>
      <w:r>
        <w:rPr>
          <w:color w:val="555555"/>
          <w:sz w:val="20"/>
          <w:szCs w:val="20"/>
        </w:rPr>
        <w:t>If needed, add Acknowledgements and References at the end — the section headers are already in place.</w:t>
      </w:r>
    </w:p>
    <w:p w14:paraId="228DC1C2" w14:textId="77777777" w:rsidR="007E5F9D" w:rsidRDefault="00000000">
      <w:pPr>
        <w:spacing w:after="80"/>
        <w:ind w:left="360"/>
      </w:pPr>
      <w:r>
        <w:rPr>
          <w:b/>
          <w:bCs/>
          <w:color w:val="1B7F4A"/>
          <w:sz w:val="20"/>
          <w:szCs w:val="20"/>
        </w:rPr>
        <w:t xml:space="preserve">5. </w:t>
      </w:r>
      <w:r>
        <w:rPr>
          <w:color w:val="555555"/>
          <w:sz w:val="20"/>
          <w:szCs w:val="20"/>
        </w:rPr>
        <w:t>Delete this instruction page before submitting.</w:t>
      </w:r>
    </w:p>
    <w:p w14:paraId="334EFA68" w14:textId="77777777" w:rsidR="007E5F9D" w:rsidRDefault="007E5F9D"/>
    <w:p w14:paraId="77E933D5" w14:textId="77777777" w:rsidR="007E5F9D" w:rsidRDefault="00000000">
      <w:pPr>
        <w:pBdr>
          <w:left w:val="single" w:sz="24" w:space="8" w:color="E9A110"/>
        </w:pBdr>
        <w:shd w:val="clear" w:color="auto" w:fill="FEF5E7"/>
        <w:spacing w:before="200" w:after="200"/>
      </w:pPr>
      <w:r>
        <w:rPr>
          <w:b/>
          <w:bCs/>
          <w:color w:val="262626"/>
          <w:sz w:val="21"/>
          <w:szCs w:val="21"/>
        </w:rPr>
        <w:t>Delete this page before submitting your file.</w:t>
      </w:r>
    </w:p>
    <w:p w14:paraId="48765A3B" w14:textId="77777777" w:rsidR="007E5F9D" w:rsidRDefault="00000000">
      <w:r>
        <w:br w:type="page"/>
      </w:r>
    </w:p>
    <w:p w14:paraId="7F7059D4" w14:textId="77777777" w:rsidR="007E5F9D" w:rsidRDefault="00000000">
      <w:pPr>
        <w:spacing w:after="150"/>
        <w:jc w:val="both"/>
      </w:pPr>
      <w:r>
        <w:rPr>
          <w:color w:val="333333"/>
        </w:rPr>
        <w:lastRenderedPageBreak/>
        <w:t xml:space="preserve">[Write your abstract here. You can use </w:t>
      </w:r>
      <w:r>
        <w:rPr>
          <w:i/>
          <w:iCs/>
          <w:color w:val="333333"/>
        </w:rPr>
        <w:t>italic for species names</w:t>
      </w:r>
      <w:r>
        <w:rPr>
          <w:color w:val="333333"/>
        </w:rPr>
        <w:t xml:space="preserve">, </w:t>
      </w:r>
      <w:r>
        <w:rPr>
          <w:b/>
          <w:bCs/>
          <w:color w:val="333333"/>
        </w:rPr>
        <w:t>bold for emphasis</w:t>
      </w:r>
      <w:r>
        <w:rPr>
          <w:color w:val="333333"/>
        </w:rPr>
        <w:t>, and sub/superscript for formulas like CO</w:t>
      </w:r>
      <w:r>
        <w:rPr>
          <w:color w:val="333333"/>
          <w:vertAlign w:val="subscript"/>
        </w:rPr>
        <w:t>2</w:t>
      </w:r>
      <w:r>
        <w:rPr>
          <w:color w:val="333333"/>
        </w:rPr>
        <w:t>. Maximum 350 words.]</w:t>
      </w:r>
    </w:p>
    <w:p w14:paraId="14331666" w14:textId="77777777" w:rsidR="007E5F9D" w:rsidRDefault="00000000">
      <w:pPr>
        <w:spacing w:after="150"/>
        <w:jc w:val="both"/>
      </w:pPr>
      <w:r>
        <w:rPr>
          <w:color w:val="999999"/>
        </w:rPr>
        <w:t>[You may use multiple paragraphs. If you include figures, insert them below the relevant paragraph.]</w:t>
      </w:r>
    </w:p>
    <w:p w14:paraId="06EF0E9D" w14:textId="77777777" w:rsidR="007E5F9D" w:rsidRDefault="00000000">
      <w:pPr>
        <w:shd w:val="clear" w:color="auto" w:fill="E8F5E9"/>
        <w:spacing w:before="200" w:after="60"/>
        <w:jc w:val="center"/>
      </w:pPr>
      <w:r>
        <w:rPr>
          <w:i/>
          <w:iCs/>
          <w:color w:val="888888"/>
          <w:sz w:val="20"/>
          <w:szCs w:val="20"/>
        </w:rPr>
        <w:t>[Insert figure here — delete this box if not needed]</w:t>
      </w:r>
    </w:p>
    <w:p w14:paraId="1C10626C" w14:textId="77777777" w:rsidR="007E5F9D" w:rsidRDefault="00000000">
      <w:pPr>
        <w:spacing w:after="250"/>
        <w:jc w:val="center"/>
      </w:pPr>
      <w:r>
        <w:rPr>
          <w:b/>
          <w:bCs/>
          <w:color w:val="262626"/>
          <w:sz w:val="20"/>
          <w:szCs w:val="20"/>
        </w:rPr>
        <w:t xml:space="preserve">Figure 1. </w:t>
      </w:r>
      <w:r>
        <w:rPr>
          <w:color w:val="666666"/>
          <w:sz w:val="20"/>
          <w:szCs w:val="20"/>
        </w:rPr>
        <w:t>[Caption]</w:t>
      </w:r>
    </w:p>
    <w:p w14:paraId="3B9C845A" w14:textId="77777777" w:rsidR="007E5F9D" w:rsidRDefault="00000000">
      <w:pPr>
        <w:pStyle w:val="Heading2"/>
      </w:pPr>
      <w:r>
        <w:t>Acknowledgements</w:t>
      </w:r>
    </w:p>
    <w:p w14:paraId="7E8E5698" w14:textId="77777777" w:rsidR="007E5F9D" w:rsidRDefault="00000000">
      <w:pPr>
        <w:spacing w:after="150"/>
      </w:pPr>
      <w:r>
        <w:rPr>
          <w:color w:val="999999"/>
          <w:sz w:val="20"/>
          <w:szCs w:val="20"/>
        </w:rPr>
        <w:t>[Optional — delete this section if not needed]</w:t>
      </w:r>
    </w:p>
    <w:p w14:paraId="359D069F" w14:textId="77777777" w:rsidR="007E5F9D" w:rsidRDefault="00000000">
      <w:pPr>
        <w:pStyle w:val="Heading2"/>
      </w:pPr>
      <w:r>
        <w:t>References</w:t>
      </w:r>
    </w:p>
    <w:p w14:paraId="6413CFE9" w14:textId="77777777" w:rsidR="007E5F9D" w:rsidRDefault="00000000">
      <w:pPr>
        <w:spacing w:after="60"/>
      </w:pPr>
      <w:r>
        <w:rPr>
          <w:color w:val="999999"/>
          <w:sz w:val="20"/>
          <w:szCs w:val="20"/>
        </w:rPr>
        <w:t>[1] Author, A. (Year). Title. Journal, Volume, Pages.</w:t>
      </w:r>
    </w:p>
    <w:p w14:paraId="671C08CA" w14:textId="77777777" w:rsidR="007E5F9D" w:rsidRDefault="00000000">
      <w:pPr>
        <w:spacing w:after="60"/>
      </w:pPr>
      <w:r>
        <w:rPr>
          <w:color w:val="999999"/>
          <w:sz w:val="20"/>
          <w:szCs w:val="20"/>
        </w:rPr>
        <w:t>[2] ...</w:t>
      </w:r>
    </w:p>
    <w:sectPr w:rsidR="007E5F9D">
      <w:pgSz w:w="11906" w:h="16838"/>
      <w:pgMar w:top="1440" w:right="1200" w:bottom="144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848C9"/>
    <w:multiLevelType w:val="hybridMultilevel"/>
    <w:tmpl w:val="F036FA42"/>
    <w:lvl w:ilvl="0" w:tplc="49CC89AE">
      <w:start w:val="1"/>
      <w:numFmt w:val="bullet"/>
      <w:lvlText w:val="●"/>
      <w:lvlJc w:val="left"/>
      <w:pPr>
        <w:ind w:left="720" w:hanging="360"/>
      </w:pPr>
    </w:lvl>
    <w:lvl w:ilvl="1" w:tplc="4502EE3E">
      <w:start w:val="1"/>
      <w:numFmt w:val="bullet"/>
      <w:lvlText w:val="○"/>
      <w:lvlJc w:val="left"/>
      <w:pPr>
        <w:ind w:left="1440" w:hanging="360"/>
      </w:pPr>
    </w:lvl>
    <w:lvl w:ilvl="2" w:tplc="6A84BE58">
      <w:start w:val="1"/>
      <w:numFmt w:val="bullet"/>
      <w:lvlText w:val="■"/>
      <w:lvlJc w:val="left"/>
      <w:pPr>
        <w:ind w:left="2160" w:hanging="360"/>
      </w:pPr>
    </w:lvl>
    <w:lvl w:ilvl="3" w:tplc="C5FAC29C">
      <w:start w:val="1"/>
      <w:numFmt w:val="bullet"/>
      <w:lvlText w:val="●"/>
      <w:lvlJc w:val="left"/>
      <w:pPr>
        <w:ind w:left="2880" w:hanging="360"/>
      </w:pPr>
    </w:lvl>
    <w:lvl w:ilvl="4" w:tplc="5D66882E">
      <w:start w:val="1"/>
      <w:numFmt w:val="bullet"/>
      <w:lvlText w:val="○"/>
      <w:lvlJc w:val="left"/>
      <w:pPr>
        <w:ind w:left="3600" w:hanging="360"/>
      </w:pPr>
    </w:lvl>
    <w:lvl w:ilvl="5" w:tplc="F4C4ADBC">
      <w:start w:val="1"/>
      <w:numFmt w:val="bullet"/>
      <w:lvlText w:val="■"/>
      <w:lvlJc w:val="left"/>
      <w:pPr>
        <w:ind w:left="4320" w:hanging="360"/>
      </w:pPr>
    </w:lvl>
    <w:lvl w:ilvl="6" w:tplc="9B5ED0A4">
      <w:start w:val="1"/>
      <w:numFmt w:val="bullet"/>
      <w:lvlText w:val="●"/>
      <w:lvlJc w:val="left"/>
      <w:pPr>
        <w:ind w:left="5040" w:hanging="360"/>
      </w:pPr>
    </w:lvl>
    <w:lvl w:ilvl="7" w:tplc="CF74359A">
      <w:start w:val="1"/>
      <w:numFmt w:val="bullet"/>
      <w:lvlText w:val="●"/>
      <w:lvlJc w:val="left"/>
      <w:pPr>
        <w:ind w:left="5760" w:hanging="360"/>
      </w:pPr>
    </w:lvl>
    <w:lvl w:ilvl="8" w:tplc="CB8C4352">
      <w:start w:val="1"/>
      <w:numFmt w:val="bullet"/>
      <w:lvlText w:val="●"/>
      <w:lvlJc w:val="left"/>
      <w:pPr>
        <w:ind w:left="6480" w:hanging="360"/>
      </w:pPr>
    </w:lvl>
  </w:abstractNum>
  <w:num w:numId="1" w16cid:durableId="19973437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9D"/>
    <w:rsid w:val="000C646E"/>
    <w:rsid w:val="003A6B7E"/>
    <w:rsid w:val="006621DC"/>
    <w:rsid w:val="007777E5"/>
    <w:rsid w:val="007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5E952B"/>
  <w15:docId w15:val="{1D9988B7-42D0-7E45-8247-ECE324E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jc w:val="center"/>
      <w:outlineLvl w:val="0"/>
    </w:pPr>
    <w:rPr>
      <w:b/>
      <w:bCs/>
      <w:color w:val="222222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0F402E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182</Words>
  <Characters>987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Carlos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Manuel Gertrudix Barrio</cp:lastModifiedBy>
  <cp:revision>3</cp:revision>
  <dcterms:created xsi:type="dcterms:W3CDTF">2026-03-28T11:54:00Z</dcterms:created>
  <dcterms:modified xsi:type="dcterms:W3CDTF">2026-04-05T14:31:00Z</dcterms:modified>
</cp:coreProperties>
</file>